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D2" w:rsidRPr="006945D2" w:rsidRDefault="006945D2" w:rsidP="00E005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423" w:type="dxa"/>
        <w:tblBorders>
          <w:bottom w:val="single" w:sz="4" w:space="0" w:color="auto"/>
        </w:tblBorders>
        <w:tblLook w:val="0600"/>
      </w:tblPr>
      <w:tblGrid>
        <w:gridCol w:w="2853"/>
        <w:gridCol w:w="211"/>
        <w:gridCol w:w="157"/>
        <w:gridCol w:w="7202"/>
      </w:tblGrid>
      <w:tr w:rsidR="00E0050B" w:rsidTr="00E005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5D2" w:rsidRDefault="00E005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6945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5D2" w:rsidRDefault="006945D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5D2" w:rsidRDefault="006945D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D46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="00E005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E0050B" w:rsidRPr="00E0050B" w:rsidTr="00E0050B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50B" w:rsidRDefault="00E00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6945D2"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proofErr w:type="spellEnd"/>
            <w:r w:rsidR="006945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45D2"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  <w:p w:rsidR="006945D2" w:rsidRDefault="00E0050B">
            <w:r>
              <w:rPr>
                <w:lang w:val="ru-RU"/>
              </w:rPr>
              <w:t xml:space="preserve"> Протокол № 1 от 18.03.2021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D2" w:rsidRDefault="006945D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50B" w:rsidRPr="00E0050B" w:rsidRDefault="00AD4662" w:rsidP="006945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E00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0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E00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E00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0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00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35-</w:t>
            </w:r>
            <w:r w:rsidR="00E00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E00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050B" w:rsidRPr="00E00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31.03.2021</w:t>
            </w:r>
          </w:p>
          <w:p w:rsidR="006945D2" w:rsidRPr="00AD4662" w:rsidRDefault="00AD4662" w:rsidP="006945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E00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="006945D2" w:rsidRPr="00E00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6945D2" w:rsidRPr="00E00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45D2" w:rsidRPr="00E00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МДОУ</w:t>
            </w:r>
            <w:r w:rsidR="006945D2" w:rsidRPr="00E00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«Родничок»</w:t>
            </w:r>
          </w:p>
        </w:tc>
      </w:tr>
      <w:tr w:rsidR="00E0050B" w:rsidRPr="00E0050B" w:rsidTr="00E0050B">
        <w:trPr>
          <w:trHeight w:val="2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5D2" w:rsidRPr="0012613A" w:rsidRDefault="006945D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5D2" w:rsidRPr="00E0050B" w:rsidRDefault="006945D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5D2" w:rsidRPr="00E0050B" w:rsidRDefault="00694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5D2" w:rsidRPr="00AD4662" w:rsidRDefault="00AD46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E00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proofErr w:type="spellStart"/>
            <w:r w:rsidRPr="00AD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Г.А.Залялтдинова</w:t>
            </w:r>
            <w:proofErr w:type="spellEnd"/>
          </w:p>
        </w:tc>
      </w:tr>
    </w:tbl>
    <w:p w:rsidR="00E0050B" w:rsidRDefault="00E0050B" w:rsidP="006945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050B" w:rsidRDefault="00E0050B" w:rsidP="006945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050B" w:rsidRDefault="00E0050B" w:rsidP="006945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050B" w:rsidRDefault="00E0050B" w:rsidP="006945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050B" w:rsidRDefault="00E0050B" w:rsidP="006945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050B" w:rsidRDefault="00E0050B" w:rsidP="006945D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ПОЛОЖЕНИЕ</w:t>
      </w:r>
    </w:p>
    <w:p w:rsidR="00E0050B" w:rsidRPr="00E0050B" w:rsidRDefault="006945D2" w:rsidP="00E0050B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0050B">
        <w:rPr>
          <w:rFonts w:ascii="Times New Roman" w:hAnsi="Times New Roman" w:cs="Times New Roman"/>
          <w:b/>
          <w:sz w:val="40"/>
          <w:szCs w:val="40"/>
          <w:lang w:val="ru-RU"/>
        </w:rPr>
        <w:t>об организации питания воспитанников</w:t>
      </w:r>
      <w:r w:rsidRPr="00E0050B">
        <w:rPr>
          <w:rFonts w:ascii="Times New Roman" w:hAnsi="Times New Roman" w:cs="Times New Roman"/>
          <w:b/>
          <w:sz w:val="40"/>
          <w:szCs w:val="40"/>
        </w:rPr>
        <w:t> </w:t>
      </w:r>
      <w:r w:rsidRPr="00E0050B">
        <w:rPr>
          <w:rFonts w:ascii="Times New Roman" w:hAnsi="Times New Roman" w:cs="Times New Roman"/>
          <w:b/>
          <w:sz w:val="40"/>
          <w:szCs w:val="40"/>
          <w:lang w:val="ru-RU"/>
        </w:rPr>
        <w:br/>
        <w:t>Муниципального</w:t>
      </w:r>
      <w:r w:rsidRPr="00E0050B">
        <w:rPr>
          <w:rFonts w:ascii="Times New Roman" w:hAnsi="Times New Roman" w:cs="Times New Roman"/>
          <w:b/>
          <w:sz w:val="40"/>
          <w:szCs w:val="40"/>
        </w:rPr>
        <w:t>  </w:t>
      </w:r>
      <w:r w:rsidRPr="00E0050B">
        <w:rPr>
          <w:rFonts w:ascii="Times New Roman" w:hAnsi="Times New Roman" w:cs="Times New Roman"/>
          <w:b/>
          <w:sz w:val="40"/>
          <w:szCs w:val="40"/>
          <w:lang w:val="ru-RU"/>
        </w:rPr>
        <w:t>дошкольного образовательного учреждения</w:t>
      </w:r>
      <w:r w:rsidRPr="00E0050B">
        <w:rPr>
          <w:rFonts w:ascii="Times New Roman" w:hAnsi="Times New Roman" w:cs="Times New Roman"/>
          <w:b/>
          <w:sz w:val="40"/>
          <w:szCs w:val="40"/>
        </w:rPr>
        <w:t> </w:t>
      </w:r>
      <w:proofErr w:type="spellStart"/>
      <w:r w:rsidR="00AD4662" w:rsidRPr="00E0050B">
        <w:rPr>
          <w:rFonts w:ascii="Times New Roman" w:hAnsi="Times New Roman" w:cs="Times New Roman"/>
          <w:b/>
          <w:sz w:val="40"/>
          <w:szCs w:val="40"/>
          <w:lang w:val="ru-RU"/>
        </w:rPr>
        <w:t>Чердаклинск</w:t>
      </w:r>
      <w:r w:rsidR="00E0050B">
        <w:rPr>
          <w:rFonts w:ascii="Times New Roman" w:hAnsi="Times New Roman" w:cs="Times New Roman"/>
          <w:b/>
          <w:sz w:val="40"/>
          <w:szCs w:val="40"/>
          <w:lang w:val="ru-RU"/>
        </w:rPr>
        <w:t>ого</w:t>
      </w:r>
      <w:proofErr w:type="spellEnd"/>
    </w:p>
    <w:p w:rsidR="00AD4662" w:rsidRPr="00E0050B" w:rsidRDefault="00E0050B" w:rsidP="00E0050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детск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>ого</w:t>
      </w:r>
      <w:proofErr w:type="gramEnd"/>
      <w:r w:rsidR="00AD4662" w:rsidRPr="00E0050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D4662" w:rsidRPr="00E0050B">
        <w:rPr>
          <w:rFonts w:ascii="Times New Roman" w:hAnsi="Times New Roman" w:cs="Times New Roman"/>
          <w:b/>
          <w:sz w:val="40"/>
          <w:szCs w:val="40"/>
        </w:rPr>
        <w:t>сад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>а</w:t>
      </w:r>
      <w:r w:rsidR="00AD4662" w:rsidRPr="00E0050B">
        <w:rPr>
          <w:rFonts w:ascii="Times New Roman" w:hAnsi="Times New Roman" w:cs="Times New Roman"/>
          <w:b/>
          <w:sz w:val="40"/>
          <w:szCs w:val="40"/>
        </w:rPr>
        <w:t xml:space="preserve"> № 4 «</w:t>
      </w:r>
      <w:proofErr w:type="spellStart"/>
      <w:r w:rsidR="00AD4662" w:rsidRPr="00E0050B">
        <w:rPr>
          <w:rFonts w:ascii="Times New Roman" w:hAnsi="Times New Roman" w:cs="Times New Roman"/>
          <w:b/>
          <w:sz w:val="40"/>
          <w:szCs w:val="40"/>
        </w:rPr>
        <w:t>Родничок</w:t>
      </w:r>
      <w:proofErr w:type="spellEnd"/>
      <w:r w:rsidR="00AD4662" w:rsidRPr="00E0050B">
        <w:rPr>
          <w:rFonts w:ascii="Times New Roman" w:hAnsi="Times New Roman" w:cs="Times New Roman"/>
          <w:b/>
          <w:sz w:val="40"/>
          <w:szCs w:val="40"/>
        </w:rPr>
        <w:t>»</w:t>
      </w:r>
    </w:p>
    <w:p w:rsidR="00E0050B" w:rsidRDefault="00E0050B" w:rsidP="006945D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E0050B" w:rsidRDefault="00E0050B" w:rsidP="006945D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E0050B" w:rsidRDefault="00E0050B" w:rsidP="006945D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E0050B" w:rsidRDefault="00E0050B" w:rsidP="006945D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E0050B" w:rsidRDefault="00E0050B" w:rsidP="006945D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E0050B" w:rsidRDefault="00E0050B" w:rsidP="006945D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3425AA" w:rsidRDefault="003425AA" w:rsidP="003425AA">
      <w:pPr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3425AA" w:rsidRPr="003425AA" w:rsidRDefault="003425AA" w:rsidP="003425A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945D2" w:rsidRPr="006945D2" w:rsidRDefault="006945D2" w:rsidP="006945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D4662">
        <w:rPr>
          <w:rFonts w:hAnsi="Times New Roman" w:cs="Times New Roman"/>
          <w:color w:val="000000"/>
          <w:sz w:val="24"/>
          <w:szCs w:val="24"/>
          <w:lang w:val="ru-RU"/>
        </w:rPr>
        <w:t>Чердаклинского</w:t>
      </w:r>
      <w:proofErr w:type="spellEnd"/>
      <w:r w:rsidR="00AD4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proofErr w:type="gramStart"/>
      <w:r w:rsidR="00AD4662">
        <w:rPr>
          <w:rFonts w:hAnsi="Times New Roman" w:cs="Times New Roman"/>
          <w:color w:val="000000"/>
          <w:sz w:val="24"/>
          <w:szCs w:val="24"/>
          <w:lang w:val="ru-RU"/>
        </w:rPr>
        <w:t>«Родничок»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37, 41,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79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30.03.1999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52-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27.10.2020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32,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D4662">
        <w:rPr>
          <w:rFonts w:hAnsi="Times New Roman" w:cs="Times New Roman"/>
          <w:color w:val="000000"/>
          <w:sz w:val="24"/>
          <w:szCs w:val="24"/>
          <w:lang w:val="ru-RU"/>
        </w:rPr>
        <w:t>Чердаклинского</w:t>
      </w:r>
      <w:proofErr w:type="spellEnd"/>
      <w:r w:rsidR="00AD4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>«Родничок»</w:t>
      </w:r>
      <w:proofErr w:type="gramStart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466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AD46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Организационные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прошедшими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гигиеническую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вакцинацию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proofErr w:type="spellStart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4FE5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4FE5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2.3.1.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оснащаются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механическим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тепловым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холодильным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посудой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Закупка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05.04.2013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44-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контрактной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нужд»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45D2" w:rsidRPr="002E4FE5" w:rsidRDefault="006945D2" w:rsidP="002E4FE5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Default="006945D2" w:rsidP="006945D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меню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приготавливаемых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блюд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45D2" w:rsidRDefault="006945D2" w:rsidP="006945D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ежедневное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45D2" w:rsidRDefault="006945D2" w:rsidP="006945D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45D2" w:rsidRDefault="006945D2" w:rsidP="006945D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карты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кулинарных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блюд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45D2" w:rsidRPr="0012613A" w:rsidRDefault="006945D2" w:rsidP="006945D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ведомость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рационом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Default="006945D2" w:rsidP="006945D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смены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кипяченой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45D2" w:rsidRDefault="006945D2" w:rsidP="006945D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45D2" w:rsidRPr="0012613A" w:rsidRDefault="006945D2" w:rsidP="006945D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отбору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суточных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мытья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кухонной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Default="006945D2" w:rsidP="006945D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гигиенический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6945D2" w:rsidRPr="006945D2" w:rsidRDefault="006945D2" w:rsidP="006945D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температурного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холодильном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оборудовании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складских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12613A">
        <w:rPr>
          <w:rFonts w:hAnsi="Times New Roman" w:cs="Times New Roman"/>
          <w:color w:val="000000"/>
          <w:sz w:val="24"/>
          <w:szCs w:val="24"/>
        </w:rPr>
        <w:t> </w:t>
      </w:r>
      <w:r w:rsidRPr="0012613A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E0050B" w:rsidRDefault="006945D2" w:rsidP="00E0050B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контракты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поставку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2E4FE5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 w:rsidRPr="002E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2E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E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улучшению</w:t>
      </w:r>
      <w:r w:rsidRPr="002E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E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воспитателями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45D2" w:rsidRPr="006945D2" w:rsidRDefault="006945D2" w:rsidP="006945D2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просветительскую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стенды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лектории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ежедневного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сбалансированного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широкого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показателях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приемов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пищи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питьевой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воды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воспитанникам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3.1.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Обязательные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пищи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Кратность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6945D2" w:rsidRPr="006945D2" w:rsidRDefault="002E4FE5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3.1.2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6945D2" w:rsidRDefault="006945D2" w:rsidP="006945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Питьевой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4FE5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="002E4FE5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кипяченой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4F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одой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945D2">
        <w:rPr>
          <w:lang w:val="ru-RU"/>
        </w:rPr>
        <w:br/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питьевого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6945D2" w:rsidRPr="006945D2" w:rsidRDefault="006945D2" w:rsidP="006945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Источники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определения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стоимости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45D2" w:rsidRPr="006945D2" w:rsidRDefault="006945D2" w:rsidP="006945D2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родительская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945D2" w:rsidRPr="006945D2" w:rsidRDefault="006945D2" w:rsidP="006945D2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счет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родительской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платы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взимаемых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="002E4FE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табеля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="002E4FE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Родительская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начисляется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авансом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оплачивается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квитанции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отделении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квитанции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реквизитам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="002E4FE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4FE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2E4FE5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4.2.5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непосещении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6945D2">
        <w:rPr>
          <w:rFonts w:hAnsi="Times New Roman" w:cs="Times New Roman"/>
          <w:color w:val="000000"/>
          <w:sz w:val="24"/>
          <w:szCs w:val="24"/>
        </w:rPr>
        <w:t> 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поступить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2E4FE5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4.2.6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снимается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поддержки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Компенсация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45D2" w:rsidRDefault="006945D2" w:rsidP="006945D2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45D2" w:rsidRDefault="006945D2" w:rsidP="006945D2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45D2" w:rsidRPr="006945D2" w:rsidRDefault="006945D2" w:rsidP="006945D2">
      <w:pPr>
        <w:numPr>
          <w:ilvl w:val="0"/>
          <w:numId w:val="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последующих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компенсационных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45D2" w:rsidRPr="006945D2" w:rsidRDefault="006945D2" w:rsidP="006945D2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свидетельств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7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законное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представительство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льготным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13BE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="002213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2213BE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льготно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="006945D2"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6945D2" w:rsidRDefault="006945D2" w:rsidP="006945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45D2" w:rsidRPr="006945D2" w:rsidRDefault="006945D2" w:rsidP="006945D2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закрепляет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8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13B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правляющего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 </w:t>
      </w:r>
      <w:proofErr w:type="gramStart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="002213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213BE">
        <w:rPr>
          <w:rFonts w:hAnsi="Times New Roman" w:cs="Times New Roman"/>
          <w:color w:val="000000"/>
          <w:sz w:val="24"/>
          <w:szCs w:val="24"/>
          <w:lang w:val="ru-RU"/>
        </w:rPr>
        <w:t>вхоз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45D2" w:rsidRPr="006945D2" w:rsidRDefault="006945D2" w:rsidP="006945D2">
      <w:pPr>
        <w:numPr>
          <w:ilvl w:val="0"/>
          <w:numId w:val="9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механического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холодильного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9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снабжает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уборочным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Default="006945D2" w:rsidP="006945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45D2" w:rsidRPr="006945D2" w:rsidRDefault="006945D2" w:rsidP="006945D2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10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Default="006945D2" w:rsidP="006945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45D2" w:rsidRDefault="006945D2" w:rsidP="006945D2">
      <w:pPr>
        <w:numPr>
          <w:ilvl w:val="0"/>
          <w:numId w:val="1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заявку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45D2" w:rsidRPr="006945D2" w:rsidRDefault="006945D2" w:rsidP="006945D2">
      <w:pPr>
        <w:numPr>
          <w:ilvl w:val="0"/>
          <w:numId w:val="1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уточняют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заявку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1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табель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1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сбалансированном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рациональном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выносят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полноценного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1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выносят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Default="006945D2" w:rsidP="006945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45D2" w:rsidRPr="006945D2" w:rsidRDefault="006945D2" w:rsidP="006945D2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льготной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сообщают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предупреждают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аллергических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реакциях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6945D2" w:rsidRDefault="006945D2" w:rsidP="006945D2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привитию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Pr="00E0050B" w:rsidRDefault="006945D2" w:rsidP="00E0050B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945D2" w:rsidRDefault="006945D2" w:rsidP="006945D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 w:rsidR="00E0050B">
        <w:rPr>
          <w:rFonts w:hAnsi="Times New Roman" w:cs="Times New Roman"/>
          <w:b/>
          <w:bCs/>
          <w:color w:val="000000"/>
          <w:sz w:val="24"/>
          <w:szCs w:val="24"/>
        </w:rPr>
        <w:t>Контрол</w:t>
      </w:r>
      <w:r w:rsidR="00E005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proofErr w:type="spellEnd"/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ХАССП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общественностью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E005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6945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связанный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неисполнением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ненадлежащим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лишающих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5D2" w:rsidRPr="006945D2" w:rsidRDefault="006945D2" w:rsidP="006945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945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4CF" w:rsidRPr="006945D2" w:rsidRDefault="005064CF">
      <w:pPr>
        <w:rPr>
          <w:lang w:val="ru-RU"/>
        </w:rPr>
      </w:pPr>
    </w:p>
    <w:sectPr w:rsidR="005064CF" w:rsidRPr="006945D2" w:rsidSect="00E0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129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51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E20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C2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A2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B1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26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95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D4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510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E84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5D2"/>
    <w:rsid w:val="0012613A"/>
    <w:rsid w:val="002213BE"/>
    <w:rsid w:val="002E4FE5"/>
    <w:rsid w:val="003425AA"/>
    <w:rsid w:val="004F5B33"/>
    <w:rsid w:val="005064CF"/>
    <w:rsid w:val="006945D2"/>
    <w:rsid w:val="00AD4662"/>
    <w:rsid w:val="00E0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D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50B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F789D-9DB9-48B2-B521-E654C1A4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AdmSv</dc:creator>
  <cp:keywords/>
  <dc:description/>
  <cp:lastModifiedBy>AdmSv</cp:lastModifiedBy>
  <cp:revision>4</cp:revision>
  <cp:lastPrinted>2021-06-26T14:00:00Z</cp:lastPrinted>
  <dcterms:created xsi:type="dcterms:W3CDTF">2021-06-25T07:27:00Z</dcterms:created>
  <dcterms:modified xsi:type="dcterms:W3CDTF">2021-06-26T14:03:00Z</dcterms:modified>
</cp:coreProperties>
</file>